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8922A" w14:textId="77777777" w:rsidR="003C3B26" w:rsidRPr="00611D44" w:rsidRDefault="00450A6A" w:rsidP="004C3E53">
      <w:pPr>
        <w:pStyle w:val="NormalWeb"/>
        <w:tabs>
          <w:tab w:val="left" w:pos="1052"/>
          <w:tab w:val="center" w:pos="3475"/>
          <w:tab w:val="left" w:pos="3919"/>
        </w:tabs>
        <w:rPr>
          <w:color w:val="FFFFFF" w:themeColor="background1"/>
        </w:rPr>
      </w:pPr>
      <w:r>
        <w:rPr>
          <w:rFonts w:ascii="Arial" w:hAnsi="Arial" w:cs="Arial"/>
          <w:b/>
          <w:noProof/>
          <w:color w:val="FFFFFF" w:themeColor="background1"/>
        </w:rPr>
        <mc:AlternateContent>
          <mc:Choice Requires="wpg">
            <w:drawing>
              <wp:anchor distT="0" distB="0" distL="114300" distR="114300" simplePos="0" relativeHeight="251700224" behindDoc="0" locked="0" layoutInCell="1" allowOverlap="1" wp14:anchorId="7D32E4B7" wp14:editId="247D4BC6">
                <wp:simplePos x="0" y="0"/>
                <wp:positionH relativeFrom="column">
                  <wp:posOffset>-1387503</wp:posOffset>
                </wp:positionH>
                <wp:positionV relativeFrom="paragraph">
                  <wp:posOffset>-751398</wp:posOffset>
                </wp:positionV>
                <wp:extent cx="7291043" cy="1869633"/>
                <wp:effectExtent l="38100" t="0" r="62865" b="0"/>
                <wp:wrapNone/>
                <wp:docPr id="4" name="Grupo 4"/>
                <wp:cNvGraphicFramePr/>
                <a:graphic xmlns:a="http://schemas.openxmlformats.org/drawingml/2006/main">
                  <a:graphicData uri="http://schemas.microsoft.com/office/word/2010/wordprocessingGroup">
                    <wpg:wgp>
                      <wpg:cNvGrpSpPr/>
                      <wpg:grpSpPr>
                        <a:xfrm>
                          <a:off x="0" y="0"/>
                          <a:ext cx="7291043" cy="1869633"/>
                          <a:chOff x="0" y="0"/>
                          <a:chExt cx="7291043" cy="1869633"/>
                        </a:xfrm>
                      </wpg:grpSpPr>
                      <pic:pic xmlns:pic="http://schemas.openxmlformats.org/drawingml/2006/picture">
                        <pic:nvPicPr>
                          <pic:cNvPr id="65" name="Imagen 6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168842" y="1208598"/>
                            <a:ext cx="667385" cy="661035"/>
                          </a:xfrm>
                          <a:prstGeom prst="rect">
                            <a:avLst/>
                          </a:prstGeom>
                          <a:noFill/>
                        </pic:spPr>
                      </pic:pic>
                      <wpg:grpSp>
                        <wpg:cNvPr id="1" name="Grupo 1"/>
                        <wpg:cNvGrpSpPr/>
                        <wpg:grpSpPr>
                          <a:xfrm>
                            <a:off x="0" y="0"/>
                            <a:ext cx="7291043" cy="1113182"/>
                            <a:chOff x="0" y="0"/>
                            <a:chExt cx="7291043" cy="1113182"/>
                          </a:xfrm>
                        </wpg:grpSpPr>
                        <wps:wsp>
                          <wps:cNvPr id="80" name="Triángulo isósceles 80"/>
                          <wps:cNvSpPr/>
                          <wps:spPr>
                            <a:xfrm rot="10800000">
                              <a:off x="0" y="652007"/>
                              <a:ext cx="7291043" cy="461175"/>
                            </a:xfrm>
                            <a:prstGeom prst="triangle">
                              <a:avLst/>
                            </a:prstGeom>
                            <a:solidFill>
                              <a:schemeClr val="bg1">
                                <a:lumMod val="65000"/>
                              </a:schemeClr>
                            </a:solidFill>
                            <a:ln w="12700" cap="flat" cmpd="sng" algn="ctr">
                              <a:solidFill>
                                <a:schemeClr val="bg1">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Triángulo isósceles 78"/>
                          <wps:cNvSpPr/>
                          <wps:spPr>
                            <a:xfrm rot="10800000">
                              <a:off x="0" y="556591"/>
                              <a:ext cx="7291043" cy="461175"/>
                            </a:xfrm>
                            <a:prstGeom prst="triangle">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ángulo 76"/>
                          <wps:cNvSpPr/>
                          <wps:spPr>
                            <a:xfrm>
                              <a:off x="850790" y="0"/>
                              <a:ext cx="5406390" cy="786765"/>
                            </a:xfrm>
                            <a:prstGeom prst="rect">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7203E43" id="Grupo 4" o:spid="_x0000_s1026" style="position:absolute;margin-left:-109.25pt;margin-top:-59.15pt;width:574.1pt;height:147.2pt;z-index:251700224" coordsize="72910,186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5" o:spid="_x0000_s1027" type="#_x0000_t75" style="position:absolute;left:11688;top:12085;width:6674;height:66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J2iXCAAAA2wAAAA8AAABkcnMvZG93bnJldi54bWxEj92KwjAUhO8F3yEcwTtNXVmRahQR/LkS&#10;f/oAh+bYVpuT0mRt9enNguDlMDPfMPNla0rxoNoVlhWMhhEI4tTqgjMFyWUzmIJwHlljaZkUPMnB&#10;ctHtzDHWtuETPc4+EwHCLkYFufdVLKVLczLohrYiDt7V1gZ9kHUmdY1NgJtS/kTRRBosOCzkWNE6&#10;p/R+/jMKXu3xut3a8pY0q8NzPE13PjE7pfq9djUD4an13/CnvdcKJr/w/yX8ALl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CdolwgAAANsAAAAPAAAAAAAAAAAAAAAAAJ8C&#10;AABkcnMvZG93bnJldi54bWxQSwUGAAAAAAQABAD3AAAAjgMAAAAA&#10;">
                  <v:imagedata r:id="rId8" o:title=""/>
                  <v:path arrowok="t"/>
                </v:shape>
                <v:group id="Grupo 1" o:spid="_x0000_s1028" style="position:absolute;width:72910;height:11131" coordsize="72910,11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80" o:spid="_x0000_s1029" type="#_x0000_t5" style="position:absolute;top:6520;width:72910;height:4611;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AeqsEA&#10;AADbAAAADwAAAGRycy9kb3ducmV2LnhtbERPyWrDMBC9B/oPYgK9hEZOS4pxopgSKJjm0MbtBwzW&#10;eCHWyEjy0r+vDoUcH28/5ovpxUTOd5YV7LYJCOLK6o4bBT/f708pCB+QNfaWScEvechPD6sjZtrO&#10;fKWpDI2IIewzVNCGMGRS+qolg35rB+LI1dYZDBG6RmqHcww3vXxOkldpsOPY0OJA55aqWzkaBSVu&#10;9vXl4/PmQlnwy8VPX/1YK/W4Xt4OIAIt4S7+dxdaQRrXxy/xB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AHqrBAAAA2wAAAA8AAAAAAAAAAAAAAAAAmAIAAGRycy9kb3du&#10;cmV2LnhtbFBLBQYAAAAABAAEAPUAAACGAwAAAAA=&#10;" fillcolor="#a5a5a5 [2092]" strokecolor="#7f7f7f [1612]" strokeweight="1pt"/>
                  <v:shape id="Triángulo isósceles 78" o:spid="_x0000_s1030" type="#_x0000_t5" style="position:absolute;top:5565;width:72910;height:461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0E+MEA&#10;AADbAAAADwAAAGRycy9kb3ducmV2LnhtbERP3WrCMBS+H/gO4QjezdQxdXZGkQ1xgoLTPcChObbV&#10;5iQk0XZvby4Gu/z4/ufLzjTiTj7UlhWMhhkI4sLqmksFP6f18xuIEJE1NpZJwS8FWC56T3PMtW35&#10;m+7HWIoUwiFHBVWMLpcyFBUZDEPriBN3tt5gTNCXUntsU7hp5EuWTaTBmlNDhY4+Kiqux5tR4Bzt&#10;/LbZjmef3ah83V8ObjNulRr0u9U7iEhd/Bf/ub+0gmkam76kH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NBPjBAAAA2wAAAA8AAAAAAAAAAAAAAAAAmAIAAGRycy9kb3du&#10;cmV2LnhtbFBLBQYAAAAABAAEAPUAAACGAwAAAAA=&#10;" fillcolor="#7030a0" strokecolor="#7030a0" strokeweight="1pt"/>
                  <v:rect id="Rectángulo 76" o:spid="_x0000_s1031" style="position:absolute;left:8507;width:54064;height:7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tt38QA&#10;AADbAAAADwAAAGRycy9kb3ducmV2LnhtbESPwWrDMBBE74X8g9hALyWR04NT3CghBEJ6K04LJrfF&#10;2lpOrJWR1Nj++6pQ6HGYmTfMZjfaTtzJh9axgtUyA0FcO91yo+Dz47h4AREissbOMSmYKMBuO3vY&#10;YKHdwCXdz7ERCcKhQAUmxr6QMtSGLIal64mT9+W8xZikb6T2OCS47eRzluXSYstpwWBPB0P17fxt&#10;FeD7k+8voaxMdT2dVlPltduvlXqcj/tXEJHG+B/+a79pBescfr+k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rbd/EAAAA2wAAAA8AAAAAAAAAAAAAAAAAmAIAAGRycy9k&#10;b3ducmV2LnhtbFBLBQYAAAAABAAEAPUAAACJAwAAAAA=&#10;" fillcolor="#7030a0" strokecolor="#7030a0" strokeweight="1pt"/>
                </v:group>
              </v:group>
            </w:pict>
          </mc:Fallback>
        </mc:AlternateContent>
      </w:r>
      <w:r w:rsidR="00611D44">
        <w:rPr>
          <w:rFonts w:ascii="Arial" w:hAnsi="Arial" w:cs="Arial"/>
          <w:b/>
          <w:color w:val="FFFFFF" w:themeColor="background1"/>
        </w:rPr>
        <w:t xml:space="preserve">             </w:t>
      </w:r>
      <w:r w:rsidR="00611D44" w:rsidRPr="00611D44">
        <w:rPr>
          <w:rFonts w:ascii="Arial" w:hAnsi="Arial" w:cs="Arial"/>
          <w:b/>
          <w:color w:val="9900CC"/>
        </w:rPr>
        <w:t xml:space="preserve"> </w:t>
      </w:r>
      <w:r w:rsidR="00611D44">
        <w:rPr>
          <w:rFonts w:ascii="Arial" w:hAnsi="Arial" w:cs="Arial"/>
          <w:b/>
          <w:color w:val="000000" w:themeColor="text1"/>
        </w:rPr>
        <w:tab/>
      </w:r>
      <w:r w:rsidR="004C3E53">
        <w:rPr>
          <w:rFonts w:ascii="Arial" w:hAnsi="Arial" w:cs="Arial"/>
          <w:b/>
          <w:color w:val="000000" w:themeColor="text1"/>
        </w:rPr>
        <w:tab/>
      </w:r>
      <w:r w:rsidR="004C3E53">
        <w:rPr>
          <w:rFonts w:ascii="Arial" w:hAnsi="Arial" w:cs="Arial"/>
          <w:b/>
          <w:color w:val="000000" w:themeColor="text1"/>
        </w:rPr>
        <w:tab/>
      </w:r>
    </w:p>
    <w:p w14:paraId="4B6C58FB" w14:textId="77777777" w:rsidR="004C3E53" w:rsidRDefault="00611D44" w:rsidP="00611D44">
      <w:pPr>
        <w:pStyle w:val="NormalWeb"/>
        <w:tabs>
          <w:tab w:val="left" w:pos="1052"/>
        </w:tabs>
        <w:rPr>
          <w:rFonts w:ascii="Arial" w:hAnsi="Arial" w:cs="Arial"/>
          <w:b/>
          <w:color w:val="9900CC"/>
        </w:rPr>
      </w:pPr>
      <w:r>
        <w:rPr>
          <w:rFonts w:ascii="Arial" w:hAnsi="Arial" w:cs="Arial"/>
          <w:b/>
          <w:color w:val="9900CC"/>
        </w:rPr>
        <w:t xml:space="preserve">        </w:t>
      </w:r>
    </w:p>
    <w:p w14:paraId="169E7B9D" w14:textId="77777777" w:rsidR="00611D44" w:rsidRPr="00611D44" w:rsidRDefault="004C3E53" w:rsidP="00611D44">
      <w:pPr>
        <w:pStyle w:val="NormalWeb"/>
        <w:tabs>
          <w:tab w:val="left" w:pos="1052"/>
        </w:tabs>
        <w:rPr>
          <w:rFonts w:ascii="Arial" w:hAnsi="Arial" w:cs="Arial"/>
          <w:b/>
          <w:color w:val="9900CC"/>
        </w:rPr>
      </w:pPr>
      <w:r>
        <w:rPr>
          <w:rFonts w:ascii="Arial" w:hAnsi="Arial" w:cs="Arial"/>
          <w:b/>
          <w:color w:val="9900CC"/>
        </w:rPr>
        <w:t xml:space="preserve">         </w:t>
      </w:r>
      <w:r w:rsidR="00611D44">
        <w:rPr>
          <w:rFonts w:ascii="Arial" w:hAnsi="Arial" w:cs="Arial"/>
          <w:b/>
          <w:color w:val="9900CC"/>
        </w:rPr>
        <w:t xml:space="preserve">  </w:t>
      </w:r>
      <w:r>
        <w:rPr>
          <w:rFonts w:ascii="Arial" w:hAnsi="Arial" w:cs="Arial"/>
          <w:b/>
          <w:color w:val="9900CC"/>
        </w:rPr>
        <w:t xml:space="preserve"> </w:t>
      </w:r>
      <w:r w:rsidR="00611D44">
        <w:rPr>
          <w:rFonts w:ascii="Arial" w:hAnsi="Arial" w:cs="Arial"/>
          <w:b/>
          <w:color w:val="9900CC"/>
        </w:rPr>
        <w:t xml:space="preserve"> </w:t>
      </w:r>
      <w:r w:rsidR="00611D44" w:rsidRPr="00E0768F">
        <w:rPr>
          <w:rFonts w:ascii="Arial" w:hAnsi="Arial" w:cs="Arial"/>
          <w:b/>
          <w:color w:val="9900CC"/>
        </w:rPr>
        <w:t>S</w:t>
      </w:r>
      <w:r w:rsidR="00611D44">
        <w:rPr>
          <w:rFonts w:ascii="Arial" w:hAnsi="Arial" w:cs="Arial"/>
          <w:b/>
          <w:color w:val="9900CC"/>
        </w:rPr>
        <w:t>UPERINTENDENCIA</w:t>
      </w:r>
      <w:r w:rsidR="00611D44">
        <w:rPr>
          <w:rFonts w:ascii="Arial" w:hAnsi="Arial" w:cs="Arial"/>
          <w:b/>
          <w:color w:val="000000" w:themeColor="text1"/>
        </w:rPr>
        <w:t xml:space="preserve"> DE</w:t>
      </w:r>
      <w:r w:rsidR="00611D44" w:rsidRPr="00E0768F">
        <w:rPr>
          <w:rFonts w:ascii="Arial" w:hAnsi="Arial" w:cs="Arial"/>
          <w:b/>
          <w:color w:val="000000" w:themeColor="text1"/>
        </w:rPr>
        <w:t xml:space="preserve"> P</w:t>
      </w:r>
      <w:r w:rsidR="00611D44">
        <w:rPr>
          <w:rFonts w:ascii="Arial" w:hAnsi="Arial" w:cs="Arial"/>
          <w:b/>
          <w:color w:val="000000" w:themeColor="text1"/>
        </w:rPr>
        <w:t>OLÍTICAS DE GÉNERO</w:t>
      </w:r>
    </w:p>
    <w:p w14:paraId="58F8F520" w14:textId="77777777" w:rsidR="00265F9F" w:rsidRDefault="00C703A0" w:rsidP="00265F9F">
      <w:pPr>
        <w:tabs>
          <w:tab w:val="left" w:pos="1503"/>
        </w:tabs>
        <w:spacing w:before="100" w:beforeAutospacing="1" w:after="100" w:afterAutospacing="1" w:line="240" w:lineRule="auto"/>
        <w:rPr>
          <w:rFonts w:ascii="Arial" w:hAnsi="Arial" w:cs="Arial"/>
          <w:b/>
          <w:color w:val="7030A0"/>
        </w:rPr>
      </w:pPr>
      <w:r>
        <w:rPr>
          <w:noProof/>
          <w:lang w:eastAsia="es-AR"/>
        </w:rPr>
        <w:drawing>
          <wp:anchor distT="0" distB="0" distL="114300" distR="114300" simplePos="0" relativeHeight="251701248" behindDoc="0" locked="0" layoutInCell="1" allowOverlap="1" wp14:anchorId="75D0B82E" wp14:editId="053C4650">
            <wp:simplePos x="0" y="0"/>
            <wp:positionH relativeFrom="column">
              <wp:posOffset>719289</wp:posOffset>
            </wp:positionH>
            <wp:positionV relativeFrom="paragraph">
              <wp:posOffset>232437</wp:posOffset>
            </wp:positionV>
            <wp:extent cx="3363401" cy="365125"/>
            <wp:effectExtent l="0" t="0" r="889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807621.tmp"/>
                    <pic:cNvPicPr/>
                  </pic:nvPicPr>
                  <pic:blipFill>
                    <a:blip r:embed="rId9">
                      <a:extLst>
                        <a:ext uri="{28A0092B-C50C-407E-A947-70E740481C1C}">
                          <a14:useLocalDpi xmlns:a14="http://schemas.microsoft.com/office/drawing/2010/main" val="0"/>
                        </a:ext>
                      </a:extLst>
                    </a:blip>
                    <a:stretch>
                      <a:fillRect/>
                    </a:stretch>
                  </pic:blipFill>
                  <pic:spPr>
                    <a:xfrm>
                      <a:off x="0" y="0"/>
                      <a:ext cx="3363401" cy="365125"/>
                    </a:xfrm>
                    <a:prstGeom prst="rect">
                      <a:avLst/>
                    </a:prstGeom>
                  </pic:spPr>
                </pic:pic>
              </a:graphicData>
            </a:graphic>
            <wp14:sizeRelH relativeFrom="margin">
              <wp14:pctWidth>0</wp14:pctWidth>
            </wp14:sizeRelH>
            <wp14:sizeRelV relativeFrom="margin">
              <wp14:pctHeight>0</wp14:pctHeight>
            </wp14:sizeRelV>
          </wp:anchor>
        </w:drawing>
      </w:r>
      <w:r w:rsidR="004547D8">
        <w:rPr>
          <w:noProof/>
          <w:lang w:eastAsia="es-AR"/>
        </w:rPr>
        <mc:AlternateContent>
          <mc:Choice Requires="wps">
            <w:drawing>
              <wp:anchor distT="0" distB="0" distL="114300" distR="114300" simplePos="0" relativeHeight="251697152" behindDoc="1" locked="0" layoutInCell="1" allowOverlap="1" wp14:anchorId="41C9FF11" wp14:editId="7D4B191F">
                <wp:simplePos x="0" y="0"/>
                <wp:positionH relativeFrom="column">
                  <wp:posOffset>240905</wp:posOffset>
                </wp:positionH>
                <wp:positionV relativeFrom="paragraph">
                  <wp:posOffset>120046</wp:posOffset>
                </wp:positionV>
                <wp:extent cx="4134485" cy="571942"/>
                <wp:effectExtent l="95250" t="0" r="75565" b="0"/>
                <wp:wrapNone/>
                <wp:docPr id="75" name="Rectángulo 75"/>
                <wp:cNvGraphicFramePr/>
                <a:graphic xmlns:a="http://schemas.openxmlformats.org/drawingml/2006/main">
                  <a:graphicData uri="http://schemas.microsoft.com/office/word/2010/wordprocessingShape">
                    <wps:wsp>
                      <wps:cNvSpPr/>
                      <wps:spPr>
                        <a:xfrm rot="10800000">
                          <a:off x="0" y="0"/>
                          <a:ext cx="4134485" cy="571942"/>
                        </a:xfrm>
                        <a:prstGeom prst="rect">
                          <a:avLst/>
                        </a:prstGeom>
                        <a:solidFill>
                          <a:schemeClr val="bg1"/>
                        </a:solidFill>
                        <a:ln w="12700" cap="flat" cmpd="sng" algn="ctr">
                          <a:solidFill>
                            <a:sysClr val="windowText" lastClr="000000"/>
                          </a:solidFill>
                          <a:prstDash val="solid"/>
                          <a:miter lim="800000"/>
                        </a:ln>
                        <a:effectLst/>
                        <a:scene3d>
                          <a:camera prst="perspectiveRelaxed"/>
                          <a:lightRig rig="threePt" dir="t"/>
                        </a:scene3d>
                      </wps:spPr>
                      <wps:txbx>
                        <w:txbxContent>
                          <w:p w14:paraId="75597719" w14:textId="77777777" w:rsidR="003513E0" w:rsidRPr="003513E0" w:rsidRDefault="003513E0" w:rsidP="003513E0">
                            <w:pPr>
                              <w:jc w:val="center"/>
                              <w:rPr>
                                <w:rFonts w:ascii="Arial" w:hAnsi="Arial" w:cs="Arial"/>
                                <w:color w:val="7030A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9FF11" id="Rectángulo 75" o:spid="_x0000_s1026" style="position:absolute;margin-left:18.95pt;margin-top:9.45pt;width:325.55pt;height:45.05pt;rotation:180;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" fillcolor="white [3212]" strokecolor="windowText" strokeweight="1pt">
                <v:textbox>
                  <w:txbxContent>
                    <w:p w14:paraId="75597719" w14:textId="77777777" w:rsidR="003513E0" w:rsidRPr="003513E0" w:rsidRDefault="003513E0" w:rsidP="003513E0">
                      <w:pPr>
                        <w:jc w:val="center"/>
                        <w:rPr>
                          <w:rFonts w:ascii="Arial" w:hAnsi="Arial" w:cs="Arial"/>
                          <w:color w:val="7030A0"/>
                          <w:sz w:val="24"/>
                          <w:szCs w:val="24"/>
                        </w:rPr>
                      </w:pPr>
                    </w:p>
                  </w:txbxContent>
                </v:textbox>
              </v:rect>
            </w:pict>
          </mc:Fallback>
        </mc:AlternateContent>
      </w:r>
      <w:r w:rsidR="00840E7C">
        <w:rPr>
          <w:noProof/>
          <w:lang w:eastAsia="es-AR"/>
        </w:rPr>
        <mc:AlternateContent>
          <mc:Choice Requires="wps">
            <w:drawing>
              <wp:anchor distT="0" distB="0" distL="114300" distR="114300" simplePos="0" relativeHeight="251694080" behindDoc="1" locked="0" layoutInCell="1" allowOverlap="1" wp14:anchorId="450FB452" wp14:editId="06858396">
                <wp:simplePos x="0" y="0"/>
                <wp:positionH relativeFrom="column">
                  <wp:posOffset>449248</wp:posOffset>
                </wp:positionH>
                <wp:positionV relativeFrom="paragraph">
                  <wp:posOffset>58862</wp:posOffset>
                </wp:positionV>
                <wp:extent cx="3983355" cy="586961"/>
                <wp:effectExtent l="76200" t="0" r="74295" b="0"/>
                <wp:wrapNone/>
                <wp:docPr id="72" name="Rectángulo 72"/>
                <wp:cNvGraphicFramePr/>
                <a:graphic xmlns:a="http://schemas.openxmlformats.org/drawingml/2006/main">
                  <a:graphicData uri="http://schemas.microsoft.com/office/word/2010/wordprocessingShape">
                    <wps:wsp>
                      <wps:cNvSpPr/>
                      <wps:spPr>
                        <a:xfrm rot="10800000">
                          <a:off x="0" y="0"/>
                          <a:ext cx="3983355" cy="586961"/>
                        </a:xfrm>
                        <a:prstGeom prst="rect">
                          <a:avLst/>
                        </a:prstGeom>
                        <a:solidFill>
                          <a:schemeClr val="tx1">
                            <a:lumMod val="95000"/>
                            <a:lumOff val="5000"/>
                          </a:schemeClr>
                        </a:solidFill>
                        <a:ln>
                          <a:noFill/>
                        </a:ln>
                        <a:scene3d>
                          <a:camera prst="perspectiveRelaxed"/>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68F1D" id="Rectángulo 72" o:spid="_x0000_s1026" style="position:absolute;margin-left:35.35pt;margin-top:4.65pt;width:313.65pt;height:46.2pt;rotation:180;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" fillcolor="#0d0d0d [3069]" stroked="f" strokeweight="1pt"/>
            </w:pict>
          </mc:Fallback>
        </mc:AlternateContent>
      </w:r>
      <w:r w:rsidR="00A82E6B">
        <w:rPr>
          <w:noProof/>
          <w:lang w:eastAsia="es-AR"/>
        </w:rPr>
        <mc:AlternateContent>
          <mc:Choice Requires="wps">
            <w:drawing>
              <wp:anchor distT="0" distB="0" distL="114300" distR="114300" simplePos="0" relativeHeight="251696128" behindDoc="1" locked="0" layoutInCell="1" allowOverlap="1" wp14:anchorId="4B15C425" wp14:editId="1D129131">
                <wp:simplePos x="0" y="0"/>
                <wp:positionH relativeFrom="column">
                  <wp:posOffset>178904</wp:posOffset>
                </wp:positionH>
                <wp:positionV relativeFrom="paragraph">
                  <wp:posOffset>287020</wp:posOffset>
                </wp:positionV>
                <wp:extent cx="4041582" cy="452672"/>
                <wp:effectExtent l="76200" t="0" r="73660" b="0"/>
                <wp:wrapNone/>
                <wp:docPr id="74" name="Rectángulo 74"/>
                <wp:cNvGraphicFramePr/>
                <a:graphic xmlns:a="http://schemas.openxmlformats.org/drawingml/2006/main">
                  <a:graphicData uri="http://schemas.microsoft.com/office/word/2010/wordprocessingShape">
                    <wps:wsp>
                      <wps:cNvSpPr/>
                      <wps:spPr>
                        <a:xfrm rot="10800000">
                          <a:off x="0" y="0"/>
                          <a:ext cx="4041582" cy="452672"/>
                        </a:xfrm>
                        <a:prstGeom prst="rect">
                          <a:avLst/>
                        </a:prstGeom>
                        <a:solidFill>
                          <a:schemeClr val="bg1">
                            <a:lumMod val="50000"/>
                          </a:schemeClr>
                        </a:solidFill>
                        <a:ln>
                          <a:solidFill>
                            <a:schemeClr val="tx1">
                              <a:lumMod val="75000"/>
                              <a:lumOff val="25000"/>
                            </a:schemeClr>
                          </a:solidFill>
                        </a:ln>
                        <a:scene3d>
                          <a:camera prst="perspectiveRelaxed"/>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34777" id="Rectángulo 74" o:spid="_x0000_s1026" style="position:absolute;margin-left:14.1pt;margin-top:22.6pt;width:318.25pt;height:35.65pt;rotation:180;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" fillcolor="#7f7f7f [1612]" strokecolor="#404040 [2429]" strokeweight="1pt"/>
            </w:pict>
          </mc:Fallback>
        </mc:AlternateContent>
      </w:r>
    </w:p>
    <w:p w14:paraId="61E0A437" w14:textId="77777777" w:rsidR="004547D8" w:rsidRPr="003513E0" w:rsidRDefault="003513E0" w:rsidP="004547D8">
      <w:pPr>
        <w:jc w:val="center"/>
        <w:rPr>
          <w:rFonts w:ascii="Arial" w:hAnsi="Arial" w:cs="Arial"/>
          <w:color w:val="7030A0"/>
          <w:sz w:val="24"/>
          <w:szCs w:val="24"/>
        </w:rPr>
      </w:pPr>
      <w:r>
        <w:rPr>
          <w:rFonts w:ascii="Arial" w:hAnsi="Arial" w:cs="Arial"/>
        </w:rPr>
        <w:tab/>
      </w:r>
    </w:p>
    <w:p w14:paraId="0208B8C9" w14:textId="77777777" w:rsidR="00A5632B" w:rsidRDefault="00A5632B" w:rsidP="003513E0">
      <w:pPr>
        <w:pStyle w:val="Sinespaciado"/>
        <w:tabs>
          <w:tab w:val="left" w:pos="1021"/>
        </w:tabs>
        <w:rPr>
          <w:rFonts w:ascii="Arial" w:hAnsi="Arial" w:cs="Arial"/>
        </w:rPr>
      </w:pPr>
    </w:p>
    <w:p w14:paraId="23A5B297" w14:textId="15F22B0C" w:rsidR="00C703A0" w:rsidRPr="00C703A0" w:rsidRDefault="00C703A0" w:rsidP="00C703A0">
      <w:pPr>
        <w:pStyle w:val="Sinespaciado"/>
        <w:jc w:val="both"/>
        <w:rPr>
          <w:rFonts w:ascii="Arial" w:hAnsi="Arial" w:cs="Arial"/>
          <w:b/>
          <w:bCs/>
          <w:sz w:val="20"/>
          <w:szCs w:val="20"/>
        </w:rPr>
      </w:pPr>
      <w:r w:rsidRPr="00C703A0">
        <w:rPr>
          <w:rFonts w:ascii="Arial" w:hAnsi="Arial" w:cs="Arial"/>
          <w:sz w:val="20"/>
          <w:szCs w:val="20"/>
        </w:rPr>
        <w:t>Actualmente, se encuentran en vigencia las licencias para víctimas de violencias N°: RESO – 2021-1601- GDEBA – MSGP. Protocolo de Implementación de la Ley N° 14.893 y su decreto reglamentario N° 121/2020, en el ámbito del Ministerio de seguridad y las policías de la provincia de Buenos Aires y la resolución N° 581/2021 respecto a los sumarios administrativos en caso de violencias por razones de género y/o familiar. Asimismo, se creó el nuevo formulario único de denuncia para situaciones de violencia por razones de género en el ámbito familiar (unificando en esta materia lo penal y los juzgados de familia). Dicho formulario incorpora la matriz de riesgo que deberá ser completada por los equipos interdisciplinarios. Esto genera la necesidad de profundizar en la temática de elaboración de informes de riesgo incorporados al formulario único de denuncias o en un expediente en el marco de una licencia. Se requiere capacitar al personal que va a participar en la ejecución de estos protocolos. Los equipos interdisciplinarios de la Superintendencia de políticas de género, conformados por licenciados en psicología, abogados/as y trabajadores/as sociales con formación especializada en género y una vasta experiencia, quienes tienen su asiento en las comisarías de la mujer y la familia, tienen un rol fundamental en el desarrollo de estas políticas públicas. El objetivo de la presente capacitación implica que los profesionales puedan: comprender la función esencial de los equipos interdisciplinarios en el otorgamiento de las licencias a víctimas de violencia y la realización de los informes de riesgo con perspectiva de género y construir aprendizajes significativos para atender este tipo de situaciones.</w:t>
      </w:r>
    </w:p>
    <w:p w14:paraId="26C10DD8" w14:textId="77777777" w:rsidR="003513E0" w:rsidRDefault="003513E0" w:rsidP="00A5632B">
      <w:pPr>
        <w:pStyle w:val="Sinespaciado"/>
        <w:rPr>
          <w:rFonts w:ascii="Arial" w:hAnsi="Arial" w:cs="Arial"/>
          <w:b/>
          <w:sz w:val="20"/>
          <w:szCs w:val="20"/>
          <w:u w:val="single"/>
        </w:rPr>
      </w:pPr>
    </w:p>
    <w:p w14:paraId="573CF0C8" w14:textId="77777777" w:rsidR="00A5632B" w:rsidRPr="00611D44" w:rsidRDefault="00A5632B" w:rsidP="00A5632B">
      <w:pPr>
        <w:pStyle w:val="Sinespaciado"/>
        <w:rPr>
          <w:rFonts w:ascii="Arial" w:hAnsi="Arial" w:cs="Arial"/>
          <w:noProof/>
          <w:sz w:val="20"/>
          <w:szCs w:val="20"/>
        </w:rPr>
      </w:pPr>
      <w:r w:rsidRPr="00611D44">
        <w:rPr>
          <w:rFonts w:ascii="Arial" w:hAnsi="Arial" w:cs="Arial"/>
          <w:b/>
          <w:sz w:val="20"/>
          <w:szCs w:val="20"/>
          <w:u w:val="single"/>
        </w:rPr>
        <w:t>Destinatarios</w:t>
      </w:r>
      <w:r w:rsidRPr="00611D44">
        <w:rPr>
          <w:rFonts w:ascii="Arial" w:hAnsi="Arial" w:cs="Arial"/>
          <w:sz w:val="20"/>
          <w:szCs w:val="20"/>
        </w:rPr>
        <w:t>:</w:t>
      </w:r>
      <w:r w:rsidRPr="00611D44">
        <w:rPr>
          <w:rFonts w:ascii="Arial" w:hAnsi="Arial" w:cs="Arial"/>
          <w:noProof/>
          <w:sz w:val="20"/>
          <w:szCs w:val="20"/>
        </w:rPr>
        <w:t xml:space="preserve">                                                                                    </w:t>
      </w:r>
    </w:p>
    <w:p w14:paraId="57EE1646" w14:textId="0A232EE5" w:rsidR="00A5632B" w:rsidRDefault="00893EEA" w:rsidP="001D2B0C">
      <w:pPr>
        <w:pStyle w:val="Sinespaciado"/>
        <w:jc w:val="both"/>
        <w:rPr>
          <w:rFonts w:ascii="Arial" w:hAnsi="Arial" w:cs="Arial"/>
          <w:sz w:val="20"/>
          <w:szCs w:val="20"/>
        </w:rPr>
      </w:pPr>
      <w:r>
        <w:rPr>
          <w:rFonts w:ascii="Arial" w:hAnsi="Arial" w:cs="Arial"/>
          <w:sz w:val="20"/>
          <w:szCs w:val="20"/>
        </w:rPr>
        <w:t>P</w:t>
      </w:r>
      <w:r w:rsidR="00C703A0">
        <w:rPr>
          <w:rFonts w:ascii="Arial" w:hAnsi="Arial" w:cs="Arial"/>
          <w:sz w:val="20"/>
          <w:szCs w:val="20"/>
        </w:rPr>
        <w:t>rofesionales integrantes de los Equipos Interdisciplinarios de la</w:t>
      </w:r>
      <w:r w:rsidR="001D2B0C">
        <w:rPr>
          <w:rFonts w:ascii="Arial" w:hAnsi="Arial" w:cs="Arial"/>
          <w:sz w:val="20"/>
          <w:szCs w:val="20"/>
        </w:rPr>
        <w:t xml:space="preserve"> </w:t>
      </w:r>
      <w:r w:rsidR="00C703A0">
        <w:rPr>
          <w:rFonts w:ascii="Arial" w:hAnsi="Arial" w:cs="Arial"/>
          <w:sz w:val="20"/>
          <w:szCs w:val="20"/>
        </w:rPr>
        <w:t>Superintendencia de Políticas de Género</w:t>
      </w:r>
      <w:r w:rsidR="000F49B0">
        <w:rPr>
          <w:rFonts w:ascii="Arial" w:hAnsi="Arial" w:cs="Arial"/>
          <w:sz w:val="20"/>
          <w:szCs w:val="20"/>
        </w:rPr>
        <w:t>.</w:t>
      </w:r>
      <w:r w:rsidR="00A5632B" w:rsidRPr="00611D44">
        <w:rPr>
          <w:rFonts w:ascii="Arial" w:hAnsi="Arial" w:cs="Arial"/>
          <w:sz w:val="20"/>
          <w:szCs w:val="20"/>
        </w:rPr>
        <w:t xml:space="preserve"> </w:t>
      </w:r>
    </w:p>
    <w:p w14:paraId="63D971AA" w14:textId="77777777" w:rsidR="00A5632B" w:rsidRPr="00611D44" w:rsidRDefault="00A5632B" w:rsidP="00A5632B">
      <w:pPr>
        <w:pStyle w:val="Sinespaciado"/>
        <w:rPr>
          <w:rFonts w:ascii="Arial" w:hAnsi="Arial" w:cs="Arial"/>
          <w:b/>
          <w:sz w:val="20"/>
          <w:szCs w:val="20"/>
          <w:u w:val="single"/>
        </w:rPr>
      </w:pPr>
      <w:r w:rsidRPr="00611D44">
        <w:rPr>
          <w:rFonts w:ascii="Arial" w:hAnsi="Arial" w:cs="Arial"/>
          <w:b/>
          <w:sz w:val="20"/>
          <w:szCs w:val="20"/>
          <w:u w:val="single"/>
        </w:rPr>
        <w:t>Modalidad:</w:t>
      </w:r>
    </w:p>
    <w:p w14:paraId="27EA78BA" w14:textId="77777777" w:rsidR="00893EEA" w:rsidRDefault="00C703A0" w:rsidP="00A5632B">
      <w:pPr>
        <w:pStyle w:val="Sinespaciado"/>
        <w:rPr>
          <w:rFonts w:ascii="Arial" w:hAnsi="Arial" w:cs="Arial"/>
          <w:sz w:val="20"/>
          <w:szCs w:val="20"/>
        </w:rPr>
      </w:pPr>
      <w:r>
        <w:rPr>
          <w:rFonts w:ascii="Arial" w:hAnsi="Arial" w:cs="Arial"/>
          <w:sz w:val="20"/>
          <w:szCs w:val="20"/>
        </w:rPr>
        <w:t>Virtual sincrónica</w:t>
      </w:r>
      <w:r w:rsidR="003513E0">
        <w:rPr>
          <w:rFonts w:ascii="Arial" w:hAnsi="Arial" w:cs="Arial"/>
          <w:sz w:val="20"/>
          <w:szCs w:val="20"/>
        </w:rPr>
        <w:t xml:space="preserve">. </w:t>
      </w:r>
    </w:p>
    <w:p w14:paraId="6926359C" w14:textId="77777777" w:rsidR="00A5632B" w:rsidRPr="00611D44" w:rsidRDefault="00A5632B" w:rsidP="00A5632B">
      <w:pPr>
        <w:pStyle w:val="Sinespaciado"/>
        <w:rPr>
          <w:rFonts w:ascii="Arial" w:hAnsi="Arial" w:cs="Arial"/>
          <w:sz w:val="20"/>
          <w:szCs w:val="20"/>
        </w:rPr>
      </w:pPr>
      <w:r w:rsidRPr="00611D44">
        <w:rPr>
          <w:rFonts w:ascii="Arial" w:hAnsi="Arial" w:cs="Arial"/>
          <w:b/>
          <w:sz w:val="20"/>
          <w:szCs w:val="20"/>
          <w:u w:val="single"/>
        </w:rPr>
        <w:t>Carga Horaria</w:t>
      </w:r>
      <w:r w:rsidRPr="00611D44">
        <w:rPr>
          <w:rFonts w:ascii="Arial" w:hAnsi="Arial" w:cs="Arial"/>
          <w:sz w:val="20"/>
          <w:szCs w:val="20"/>
        </w:rPr>
        <w:t>:</w:t>
      </w:r>
    </w:p>
    <w:p w14:paraId="79E38ACB" w14:textId="4E29D47E" w:rsidR="00776D6C" w:rsidRPr="00F346D2" w:rsidRDefault="00C703A0" w:rsidP="00A5632B">
      <w:pPr>
        <w:pStyle w:val="Sinespaciado"/>
        <w:rPr>
          <w:rFonts w:ascii="Arial" w:hAnsi="Arial" w:cs="Arial"/>
          <w:sz w:val="20"/>
          <w:szCs w:val="20"/>
        </w:rPr>
      </w:pPr>
      <w:r>
        <w:rPr>
          <w:rFonts w:ascii="Arial" w:hAnsi="Arial" w:cs="Arial"/>
          <w:sz w:val="20"/>
          <w:szCs w:val="20"/>
        </w:rPr>
        <w:t>3</w:t>
      </w:r>
      <w:r w:rsidR="00A5632B" w:rsidRPr="00611D44">
        <w:rPr>
          <w:rFonts w:ascii="Arial" w:hAnsi="Arial" w:cs="Arial"/>
          <w:sz w:val="20"/>
          <w:szCs w:val="20"/>
        </w:rPr>
        <w:t xml:space="preserve"> </w:t>
      </w:r>
      <w:r w:rsidR="001D2B0C">
        <w:rPr>
          <w:rFonts w:ascii="Arial" w:hAnsi="Arial" w:cs="Arial"/>
          <w:sz w:val="20"/>
          <w:szCs w:val="20"/>
        </w:rPr>
        <w:t>h</w:t>
      </w:r>
      <w:r w:rsidR="00A5632B" w:rsidRPr="00611D44">
        <w:rPr>
          <w:rFonts w:ascii="Arial" w:hAnsi="Arial" w:cs="Arial"/>
          <w:sz w:val="20"/>
          <w:szCs w:val="20"/>
        </w:rPr>
        <w:t>ora</w:t>
      </w:r>
      <w:r w:rsidR="001D2B0C">
        <w:rPr>
          <w:rFonts w:ascii="Arial" w:hAnsi="Arial" w:cs="Arial"/>
          <w:sz w:val="20"/>
          <w:szCs w:val="20"/>
        </w:rPr>
        <w:t>s</w:t>
      </w:r>
      <w:r w:rsidR="00A5632B" w:rsidRPr="00611D44">
        <w:rPr>
          <w:rFonts w:ascii="Arial" w:hAnsi="Arial" w:cs="Arial"/>
          <w:sz w:val="20"/>
          <w:szCs w:val="20"/>
        </w:rPr>
        <w:t xml:space="preserve"> reloj.</w:t>
      </w:r>
    </w:p>
    <w:p w14:paraId="295087E2" w14:textId="77777777" w:rsidR="00A5632B" w:rsidRPr="00611D44" w:rsidRDefault="00A5632B" w:rsidP="00A5632B">
      <w:pPr>
        <w:pStyle w:val="Sinespaciado"/>
        <w:rPr>
          <w:rFonts w:ascii="Arial" w:hAnsi="Arial" w:cs="Arial"/>
          <w:sz w:val="20"/>
          <w:szCs w:val="20"/>
        </w:rPr>
      </w:pPr>
      <w:r w:rsidRPr="00611D44">
        <w:rPr>
          <w:rFonts w:ascii="Arial" w:hAnsi="Arial" w:cs="Arial"/>
          <w:b/>
          <w:sz w:val="20"/>
          <w:szCs w:val="20"/>
          <w:u w:val="single"/>
        </w:rPr>
        <w:lastRenderedPageBreak/>
        <w:t>Ediciones</w:t>
      </w:r>
      <w:r w:rsidRPr="00611D44">
        <w:rPr>
          <w:rFonts w:ascii="Arial" w:hAnsi="Arial" w:cs="Arial"/>
          <w:sz w:val="20"/>
          <w:szCs w:val="20"/>
        </w:rPr>
        <w:t>:</w:t>
      </w:r>
    </w:p>
    <w:p w14:paraId="11799F94" w14:textId="35C9B1D4" w:rsidR="00A5632B" w:rsidRPr="00611D44" w:rsidRDefault="00C703A0" w:rsidP="00A5632B">
      <w:pPr>
        <w:pStyle w:val="Sinespaciado"/>
        <w:rPr>
          <w:rFonts w:ascii="Arial" w:hAnsi="Arial" w:cs="Arial"/>
          <w:sz w:val="20"/>
          <w:szCs w:val="20"/>
        </w:rPr>
      </w:pPr>
      <w:r>
        <w:rPr>
          <w:rFonts w:ascii="Arial" w:hAnsi="Arial" w:cs="Arial"/>
          <w:sz w:val="20"/>
          <w:szCs w:val="20"/>
        </w:rPr>
        <w:t>3 ediciones anuales</w:t>
      </w:r>
      <w:r w:rsidR="000F49B0">
        <w:rPr>
          <w:rFonts w:ascii="Arial" w:hAnsi="Arial" w:cs="Arial"/>
          <w:sz w:val="20"/>
          <w:szCs w:val="20"/>
        </w:rPr>
        <w:t>.</w:t>
      </w:r>
    </w:p>
    <w:p w14:paraId="01EBA645" w14:textId="77777777" w:rsidR="00F346D2" w:rsidRDefault="00A5632B" w:rsidP="00A5632B">
      <w:pPr>
        <w:pStyle w:val="Sinespaciado"/>
        <w:rPr>
          <w:rFonts w:ascii="Arial" w:hAnsi="Arial" w:cs="Arial"/>
          <w:sz w:val="20"/>
          <w:szCs w:val="20"/>
        </w:rPr>
      </w:pPr>
      <w:r w:rsidRPr="00611D44">
        <w:rPr>
          <w:rFonts w:ascii="Arial" w:hAnsi="Arial" w:cs="Arial"/>
          <w:b/>
          <w:sz w:val="20"/>
          <w:szCs w:val="20"/>
          <w:u w:val="single"/>
        </w:rPr>
        <w:t>Fecha de inicio y finalización</w:t>
      </w:r>
      <w:r w:rsidRPr="00611D44">
        <w:rPr>
          <w:rFonts w:ascii="Arial" w:hAnsi="Arial" w:cs="Arial"/>
          <w:sz w:val="20"/>
          <w:szCs w:val="20"/>
        </w:rPr>
        <w:t>:</w:t>
      </w:r>
    </w:p>
    <w:p w14:paraId="48564CB4" w14:textId="6F40BC2B" w:rsidR="00893EEA" w:rsidRDefault="001D2B0C" w:rsidP="00A5632B">
      <w:pPr>
        <w:pStyle w:val="Sinespaciado"/>
        <w:rPr>
          <w:rFonts w:ascii="Arial" w:hAnsi="Arial" w:cs="Arial"/>
          <w:sz w:val="20"/>
          <w:szCs w:val="20"/>
        </w:rPr>
      </w:pPr>
      <w:r>
        <w:rPr>
          <w:rFonts w:ascii="Arial" w:hAnsi="Arial" w:cs="Arial"/>
          <w:sz w:val="20"/>
          <w:szCs w:val="20"/>
        </w:rPr>
        <w:t>E</w:t>
      </w:r>
      <w:r w:rsidR="00893EEA">
        <w:rPr>
          <w:rFonts w:ascii="Arial" w:hAnsi="Arial" w:cs="Arial"/>
          <w:sz w:val="20"/>
          <w:szCs w:val="20"/>
        </w:rPr>
        <w:t xml:space="preserve">l mes de </w:t>
      </w:r>
      <w:proofErr w:type="gramStart"/>
      <w:r>
        <w:rPr>
          <w:rFonts w:ascii="Arial" w:hAnsi="Arial" w:cs="Arial"/>
          <w:sz w:val="20"/>
          <w:szCs w:val="20"/>
        </w:rPr>
        <w:t>S</w:t>
      </w:r>
      <w:r w:rsidR="00C703A0">
        <w:rPr>
          <w:rFonts w:ascii="Arial" w:hAnsi="Arial" w:cs="Arial"/>
          <w:sz w:val="20"/>
          <w:szCs w:val="20"/>
        </w:rPr>
        <w:t>eptiembre</w:t>
      </w:r>
      <w:proofErr w:type="gramEnd"/>
      <w:r w:rsidR="00C703A0">
        <w:rPr>
          <w:rFonts w:ascii="Arial" w:hAnsi="Arial" w:cs="Arial"/>
          <w:sz w:val="20"/>
          <w:szCs w:val="20"/>
        </w:rPr>
        <w:t xml:space="preserve"> </w:t>
      </w:r>
      <w:r>
        <w:rPr>
          <w:rFonts w:ascii="Arial" w:hAnsi="Arial" w:cs="Arial"/>
          <w:sz w:val="20"/>
          <w:szCs w:val="20"/>
        </w:rPr>
        <w:t>y</w:t>
      </w:r>
      <w:r w:rsidR="00893EEA">
        <w:rPr>
          <w:rFonts w:ascii="Arial" w:hAnsi="Arial" w:cs="Arial"/>
          <w:sz w:val="20"/>
          <w:szCs w:val="20"/>
        </w:rPr>
        <w:t xml:space="preserve"> </w:t>
      </w:r>
      <w:r>
        <w:rPr>
          <w:rFonts w:ascii="Arial" w:hAnsi="Arial" w:cs="Arial"/>
          <w:sz w:val="20"/>
          <w:szCs w:val="20"/>
        </w:rPr>
        <w:t>O</w:t>
      </w:r>
      <w:r w:rsidR="00C703A0">
        <w:rPr>
          <w:rFonts w:ascii="Arial" w:hAnsi="Arial" w:cs="Arial"/>
          <w:sz w:val="20"/>
          <w:szCs w:val="20"/>
        </w:rPr>
        <w:t xml:space="preserve">ctubre </w:t>
      </w:r>
      <w:r>
        <w:rPr>
          <w:rFonts w:ascii="Arial" w:hAnsi="Arial" w:cs="Arial"/>
          <w:sz w:val="20"/>
          <w:szCs w:val="20"/>
        </w:rPr>
        <w:t>del</w:t>
      </w:r>
      <w:r w:rsidR="00893EEA">
        <w:rPr>
          <w:rFonts w:ascii="Arial" w:hAnsi="Arial" w:cs="Arial"/>
          <w:sz w:val="20"/>
          <w:szCs w:val="20"/>
        </w:rPr>
        <w:t xml:space="preserve"> 2026</w:t>
      </w:r>
      <w:r>
        <w:rPr>
          <w:rFonts w:ascii="Arial" w:hAnsi="Arial" w:cs="Arial"/>
          <w:sz w:val="20"/>
          <w:szCs w:val="20"/>
        </w:rPr>
        <w:t>.</w:t>
      </w:r>
    </w:p>
    <w:p w14:paraId="31C9729B" w14:textId="4DF17EBE" w:rsidR="00F346D2" w:rsidRDefault="00A5632B" w:rsidP="00A5632B">
      <w:pPr>
        <w:pStyle w:val="Sinespaciado"/>
        <w:rPr>
          <w:rFonts w:ascii="Arial" w:hAnsi="Arial" w:cs="Arial"/>
          <w:sz w:val="20"/>
          <w:szCs w:val="20"/>
        </w:rPr>
      </w:pPr>
      <w:r w:rsidRPr="00611D44">
        <w:rPr>
          <w:rFonts w:ascii="Arial" w:hAnsi="Arial" w:cs="Arial"/>
          <w:b/>
          <w:sz w:val="20"/>
          <w:szCs w:val="20"/>
          <w:u w:val="single"/>
        </w:rPr>
        <w:t>Cupo</w:t>
      </w:r>
      <w:r w:rsidR="00893EEA">
        <w:rPr>
          <w:rFonts w:ascii="Arial" w:hAnsi="Arial" w:cs="Arial"/>
          <w:sz w:val="20"/>
          <w:szCs w:val="20"/>
        </w:rPr>
        <w:t>: 40</w:t>
      </w:r>
      <w:r w:rsidRPr="00611D44">
        <w:rPr>
          <w:rFonts w:ascii="Arial" w:hAnsi="Arial" w:cs="Arial"/>
          <w:sz w:val="20"/>
          <w:szCs w:val="20"/>
        </w:rPr>
        <w:t xml:space="preserve"> vacantes </w:t>
      </w:r>
      <w:r w:rsidR="001D2B0C">
        <w:rPr>
          <w:rFonts w:ascii="Arial" w:hAnsi="Arial" w:cs="Arial"/>
          <w:sz w:val="20"/>
          <w:szCs w:val="20"/>
        </w:rPr>
        <w:t>por</w:t>
      </w:r>
      <w:r w:rsidR="003513E0">
        <w:rPr>
          <w:rFonts w:ascii="Arial" w:hAnsi="Arial" w:cs="Arial"/>
          <w:sz w:val="20"/>
          <w:szCs w:val="20"/>
        </w:rPr>
        <w:t xml:space="preserve"> edición.</w:t>
      </w:r>
      <w:r w:rsidR="000F49B0">
        <w:rPr>
          <w:rFonts w:ascii="Arial" w:hAnsi="Arial" w:cs="Arial"/>
          <w:sz w:val="20"/>
          <w:szCs w:val="20"/>
        </w:rPr>
        <w:t xml:space="preserve"> </w:t>
      </w:r>
      <w:r w:rsidRPr="00611D44">
        <w:rPr>
          <w:rFonts w:ascii="Arial" w:hAnsi="Arial" w:cs="Arial"/>
          <w:sz w:val="20"/>
          <w:szCs w:val="20"/>
        </w:rPr>
        <w:t xml:space="preserve"> </w:t>
      </w:r>
    </w:p>
    <w:p w14:paraId="183E6D4B" w14:textId="7BDFBA9B" w:rsidR="00A5632B" w:rsidRDefault="00A5632B" w:rsidP="00A5632B">
      <w:pPr>
        <w:pStyle w:val="Sinespaciado"/>
        <w:rPr>
          <w:rFonts w:ascii="Arial" w:hAnsi="Arial" w:cs="Arial"/>
          <w:sz w:val="20"/>
          <w:szCs w:val="20"/>
          <w:u w:val="single"/>
        </w:rPr>
      </w:pPr>
      <w:r w:rsidRPr="00611D44">
        <w:rPr>
          <w:rFonts w:ascii="Arial" w:hAnsi="Arial" w:cs="Arial"/>
          <w:b/>
          <w:sz w:val="20"/>
          <w:szCs w:val="20"/>
          <w:u w:val="single"/>
        </w:rPr>
        <w:t>Medio de contacto</w:t>
      </w:r>
      <w:r w:rsidRPr="00611D44">
        <w:rPr>
          <w:rFonts w:ascii="Arial" w:hAnsi="Arial" w:cs="Arial"/>
          <w:sz w:val="20"/>
          <w:szCs w:val="20"/>
        </w:rPr>
        <w:t xml:space="preserve">: Mail: </w:t>
      </w:r>
      <w:r w:rsidR="00893EEA" w:rsidRPr="001D2B0C">
        <w:rPr>
          <w:rFonts w:ascii="Arial" w:hAnsi="Arial" w:cs="Arial"/>
          <w:sz w:val="20"/>
          <w:szCs w:val="20"/>
        </w:rPr>
        <w:t>gerocapacitacion.mseg@gmail.com</w:t>
      </w:r>
    </w:p>
    <w:p w14:paraId="2DF38694" w14:textId="77777777" w:rsidR="00893EEA" w:rsidRPr="00611D44" w:rsidRDefault="00893EEA" w:rsidP="00A5632B">
      <w:pPr>
        <w:pStyle w:val="Sinespaciado"/>
        <w:rPr>
          <w:rFonts w:ascii="Arial" w:hAnsi="Arial" w:cs="Arial"/>
          <w:sz w:val="20"/>
          <w:szCs w:val="20"/>
        </w:rPr>
      </w:pPr>
    </w:p>
    <w:p w14:paraId="727E954F" w14:textId="77777777" w:rsidR="00F243A2" w:rsidRPr="00F346D2" w:rsidRDefault="00F243A2" w:rsidP="00F346D2">
      <w:pPr>
        <w:pStyle w:val="Sinespaciado"/>
        <w:rPr>
          <w:vanish/>
        </w:rPr>
      </w:pPr>
    </w:p>
    <w:sectPr w:rsidR="00F243A2" w:rsidRPr="00F346D2" w:rsidSect="005A7572">
      <w:footerReference w:type="default" r:id="rId10"/>
      <w:pgSz w:w="8391" w:h="11907"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B26FF" w14:textId="77777777" w:rsidR="00E64941" w:rsidRDefault="00E64941" w:rsidP="003834FE">
      <w:pPr>
        <w:spacing w:after="0" w:line="240" w:lineRule="auto"/>
      </w:pPr>
      <w:r>
        <w:separator/>
      </w:r>
    </w:p>
  </w:endnote>
  <w:endnote w:type="continuationSeparator" w:id="0">
    <w:p w14:paraId="1551787F" w14:textId="77777777" w:rsidR="00E64941" w:rsidRDefault="00E64941" w:rsidP="00383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B8A2" w14:textId="77777777" w:rsidR="00CD3533" w:rsidRDefault="00CD3533">
    <w:pPr>
      <w:pStyle w:val="Piedep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AF81E" w14:textId="77777777" w:rsidR="00E64941" w:rsidRDefault="00E64941" w:rsidP="003834FE">
      <w:pPr>
        <w:spacing w:after="0" w:line="240" w:lineRule="auto"/>
      </w:pPr>
      <w:r>
        <w:separator/>
      </w:r>
    </w:p>
  </w:footnote>
  <w:footnote w:type="continuationSeparator" w:id="0">
    <w:p w14:paraId="21AE2008" w14:textId="77777777" w:rsidR="00E64941" w:rsidRDefault="00E64941" w:rsidP="003834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CD"/>
    <w:rsid w:val="000D730F"/>
    <w:rsid w:val="000F49B0"/>
    <w:rsid w:val="001D151E"/>
    <w:rsid w:val="001D2B0C"/>
    <w:rsid w:val="00210888"/>
    <w:rsid w:val="00265F9F"/>
    <w:rsid w:val="002A2DE7"/>
    <w:rsid w:val="002C1CCD"/>
    <w:rsid w:val="003513E0"/>
    <w:rsid w:val="003834FE"/>
    <w:rsid w:val="003C3B26"/>
    <w:rsid w:val="003C755A"/>
    <w:rsid w:val="00450A6A"/>
    <w:rsid w:val="004547D8"/>
    <w:rsid w:val="004552EB"/>
    <w:rsid w:val="00486FCD"/>
    <w:rsid w:val="004C3E53"/>
    <w:rsid w:val="005201AD"/>
    <w:rsid w:val="00576206"/>
    <w:rsid w:val="005A7572"/>
    <w:rsid w:val="005B2D18"/>
    <w:rsid w:val="00611D44"/>
    <w:rsid w:val="0064299D"/>
    <w:rsid w:val="00776D6C"/>
    <w:rsid w:val="007953F3"/>
    <w:rsid w:val="007B0597"/>
    <w:rsid w:val="00812167"/>
    <w:rsid w:val="00840E7C"/>
    <w:rsid w:val="00893EEA"/>
    <w:rsid w:val="009B1367"/>
    <w:rsid w:val="009C4E0D"/>
    <w:rsid w:val="00A11BD2"/>
    <w:rsid w:val="00A5632B"/>
    <w:rsid w:val="00A63716"/>
    <w:rsid w:val="00A723AB"/>
    <w:rsid w:val="00A82E6B"/>
    <w:rsid w:val="00A92F91"/>
    <w:rsid w:val="00B004B0"/>
    <w:rsid w:val="00B06396"/>
    <w:rsid w:val="00B101F8"/>
    <w:rsid w:val="00B31812"/>
    <w:rsid w:val="00B4727D"/>
    <w:rsid w:val="00B566BB"/>
    <w:rsid w:val="00B812E3"/>
    <w:rsid w:val="00C27F62"/>
    <w:rsid w:val="00C703A0"/>
    <w:rsid w:val="00C703B0"/>
    <w:rsid w:val="00C97CA8"/>
    <w:rsid w:val="00CD3533"/>
    <w:rsid w:val="00D32814"/>
    <w:rsid w:val="00D54001"/>
    <w:rsid w:val="00DC254A"/>
    <w:rsid w:val="00E0768F"/>
    <w:rsid w:val="00E534B8"/>
    <w:rsid w:val="00E64941"/>
    <w:rsid w:val="00F243A2"/>
    <w:rsid w:val="00F346D2"/>
    <w:rsid w:val="00FD44A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91DDB"/>
  <w15:chartTrackingRefBased/>
  <w15:docId w15:val="{9E603841-88ED-4310-B31C-5F5BB1B7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rsid w:val="00B004B0"/>
    <w:pPr>
      <w:spacing w:line="240" w:lineRule="auto"/>
      <w:outlineLvl w:val="0"/>
    </w:pPr>
    <w:rPr>
      <w:rFonts w:ascii="Times New Roman" w:eastAsia="Times New Roman" w:hAnsi="Times New Roman" w:cs="Times New Roman"/>
      <w:b/>
      <w:bCs/>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A757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3834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834FE"/>
  </w:style>
  <w:style w:type="paragraph" w:styleId="Piedepgina">
    <w:name w:val="footer"/>
    <w:basedOn w:val="Normal"/>
    <w:link w:val="PiedepginaCar"/>
    <w:uiPriority w:val="99"/>
    <w:unhideWhenUsed/>
    <w:rsid w:val="003834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34FE"/>
  </w:style>
  <w:style w:type="paragraph" w:styleId="Textodeglobo">
    <w:name w:val="Balloon Text"/>
    <w:basedOn w:val="Normal"/>
    <w:link w:val="TextodegloboCar"/>
    <w:uiPriority w:val="99"/>
    <w:semiHidden/>
    <w:unhideWhenUsed/>
    <w:rsid w:val="005762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6206"/>
    <w:rPr>
      <w:rFonts w:ascii="Segoe UI" w:hAnsi="Segoe UI" w:cs="Segoe UI"/>
      <w:sz w:val="18"/>
      <w:szCs w:val="18"/>
    </w:rPr>
  </w:style>
  <w:style w:type="paragraph" w:styleId="Sinespaciado">
    <w:name w:val="No Spacing"/>
    <w:uiPriority w:val="1"/>
    <w:qFormat/>
    <w:rsid w:val="00486FCD"/>
    <w:pPr>
      <w:spacing w:after="0" w:line="240" w:lineRule="auto"/>
    </w:pPr>
  </w:style>
  <w:style w:type="character" w:customStyle="1" w:styleId="Ttulo1Car">
    <w:name w:val="Título 1 Car"/>
    <w:basedOn w:val="Fuentedeprrafopredeter"/>
    <w:link w:val="Ttulo1"/>
    <w:rsid w:val="00B004B0"/>
    <w:rPr>
      <w:rFonts w:ascii="Times New Roman" w:eastAsia="Times New Roman" w:hAnsi="Times New Roman" w:cs="Times New Roman"/>
      <w:b/>
      <w:bCs/>
      <w:sz w:val="48"/>
      <w:szCs w:val="48"/>
      <w:lang w:eastAsia="es-AR"/>
    </w:rPr>
  </w:style>
  <w:style w:type="character" w:styleId="Hipervnculo">
    <w:name w:val="Hyperlink"/>
    <w:basedOn w:val="Fuentedeprrafopredeter"/>
    <w:uiPriority w:val="99"/>
    <w:unhideWhenUsed/>
    <w:rsid w:val="001D15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34260">
      <w:bodyDiv w:val="1"/>
      <w:marLeft w:val="0"/>
      <w:marRight w:val="0"/>
      <w:marTop w:val="0"/>
      <w:marBottom w:val="0"/>
      <w:divBdr>
        <w:top w:val="none" w:sz="0" w:space="0" w:color="auto"/>
        <w:left w:val="none" w:sz="0" w:space="0" w:color="auto"/>
        <w:bottom w:val="none" w:sz="0" w:space="0" w:color="auto"/>
        <w:right w:val="none" w:sz="0" w:space="0" w:color="auto"/>
      </w:divBdr>
    </w:div>
    <w:div w:id="102309908">
      <w:bodyDiv w:val="1"/>
      <w:marLeft w:val="0"/>
      <w:marRight w:val="0"/>
      <w:marTop w:val="0"/>
      <w:marBottom w:val="0"/>
      <w:divBdr>
        <w:top w:val="none" w:sz="0" w:space="0" w:color="auto"/>
        <w:left w:val="none" w:sz="0" w:space="0" w:color="auto"/>
        <w:bottom w:val="none" w:sz="0" w:space="0" w:color="auto"/>
        <w:right w:val="none" w:sz="0" w:space="0" w:color="auto"/>
      </w:divBdr>
    </w:div>
    <w:div w:id="215744839">
      <w:bodyDiv w:val="1"/>
      <w:marLeft w:val="0"/>
      <w:marRight w:val="0"/>
      <w:marTop w:val="0"/>
      <w:marBottom w:val="0"/>
      <w:divBdr>
        <w:top w:val="none" w:sz="0" w:space="0" w:color="auto"/>
        <w:left w:val="none" w:sz="0" w:space="0" w:color="auto"/>
        <w:bottom w:val="none" w:sz="0" w:space="0" w:color="auto"/>
        <w:right w:val="none" w:sz="0" w:space="0" w:color="auto"/>
      </w:divBdr>
    </w:div>
    <w:div w:id="220947274">
      <w:bodyDiv w:val="1"/>
      <w:marLeft w:val="0"/>
      <w:marRight w:val="0"/>
      <w:marTop w:val="0"/>
      <w:marBottom w:val="0"/>
      <w:divBdr>
        <w:top w:val="none" w:sz="0" w:space="0" w:color="auto"/>
        <w:left w:val="none" w:sz="0" w:space="0" w:color="auto"/>
        <w:bottom w:val="none" w:sz="0" w:space="0" w:color="auto"/>
        <w:right w:val="none" w:sz="0" w:space="0" w:color="auto"/>
      </w:divBdr>
    </w:div>
    <w:div w:id="699089735">
      <w:bodyDiv w:val="1"/>
      <w:marLeft w:val="0"/>
      <w:marRight w:val="0"/>
      <w:marTop w:val="0"/>
      <w:marBottom w:val="0"/>
      <w:divBdr>
        <w:top w:val="none" w:sz="0" w:space="0" w:color="auto"/>
        <w:left w:val="none" w:sz="0" w:space="0" w:color="auto"/>
        <w:bottom w:val="none" w:sz="0" w:space="0" w:color="auto"/>
        <w:right w:val="none" w:sz="0" w:space="0" w:color="auto"/>
      </w:divBdr>
    </w:div>
    <w:div w:id="756176726">
      <w:bodyDiv w:val="1"/>
      <w:marLeft w:val="0"/>
      <w:marRight w:val="0"/>
      <w:marTop w:val="0"/>
      <w:marBottom w:val="0"/>
      <w:divBdr>
        <w:top w:val="none" w:sz="0" w:space="0" w:color="auto"/>
        <w:left w:val="none" w:sz="0" w:space="0" w:color="auto"/>
        <w:bottom w:val="none" w:sz="0" w:space="0" w:color="auto"/>
        <w:right w:val="none" w:sz="0" w:space="0" w:color="auto"/>
      </w:divBdr>
    </w:div>
    <w:div w:id="844199922">
      <w:bodyDiv w:val="1"/>
      <w:marLeft w:val="0"/>
      <w:marRight w:val="0"/>
      <w:marTop w:val="0"/>
      <w:marBottom w:val="0"/>
      <w:divBdr>
        <w:top w:val="none" w:sz="0" w:space="0" w:color="auto"/>
        <w:left w:val="none" w:sz="0" w:space="0" w:color="auto"/>
        <w:bottom w:val="none" w:sz="0" w:space="0" w:color="auto"/>
        <w:right w:val="none" w:sz="0" w:space="0" w:color="auto"/>
      </w:divBdr>
    </w:div>
    <w:div w:id="912928393">
      <w:bodyDiv w:val="1"/>
      <w:marLeft w:val="0"/>
      <w:marRight w:val="0"/>
      <w:marTop w:val="0"/>
      <w:marBottom w:val="0"/>
      <w:divBdr>
        <w:top w:val="none" w:sz="0" w:space="0" w:color="auto"/>
        <w:left w:val="none" w:sz="0" w:space="0" w:color="auto"/>
        <w:bottom w:val="none" w:sz="0" w:space="0" w:color="auto"/>
        <w:right w:val="none" w:sz="0" w:space="0" w:color="auto"/>
      </w:divBdr>
    </w:div>
    <w:div w:id="1336105605">
      <w:bodyDiv w:val="1"/>
      <w:marLeft w:val="0"/>
      <w:marRight w:val="0"/>
      <w:marTop w:val="0"/>
      <w:marBottom w:val="0"/>
      <w:divBdr>
        <w:top w:val="none" w:sz="0" w:space="0" w:color="auto"/>
        <w:left w:val="none" w:sz="0" w:space="0" w:color="auto"/>
        <w:bottom w:val="none" w:sz="0" w:space="0" w:color="auto"/>
        <w:right w:val="none" w:sz="0" w:space="0" w:color="auto"/>
      </w:divBdr>
    </w:div>
    <w:div w:id="1368218182">
      <w:bodyDiv w:val="1"/>
      <w:marLeft w:val="0"/>
      <w:marRight w:val="0"/>
      <w:marTop w:val="0"/>
      <w:marBottom w:val="0"/>
      <w:divBdr>
        <w:top w:val="none" w:sz="0" w:space="0" w:color="auto"/>
        <w:left w:val="none" w:sz="0" w:space="0" w:color="auto"/>
        <w:bottom w:val="none" w:sz="0" w:space="0" w:color="auto"/>
        <w:right w:val="none" w:sz="0" w:space="0" w:color="auto"/>
      </w:divBdr>
    </w:div>
    <w:div w:id="1464690796">
      <w:bodyDiv w:val="1"/>
      <w:marLeft w:val="0"/>
      <w:marRight w:val="0"/>
      <w:marTop w:val="0"/>
      <w:marBottom w:val="0"/>
      <w:divBdr>
        <w:top w:val="none" w:sz="0" w:space="0" w:color="auto"/>
        <w:left w:val="none" w:sz="0" w:space="0" w:color="auto"/>
        <w:bottom w:val="none" w:sz="0" w:space="0" w:color="auto"/>
        <w:right w:val="none" w:sz="0" w:space="0" w:color="auto"/>
      </w:divBdr>
    </w:div>
    <w:div w:id="1774208931">
      <w:bodyDiv w:val="1"/>
      <w:marLeft w:val="0"/>
      <w:marRight w:val="0"/>
      <w:marTop w:val="0"/>
      <w:marBottom w:val="0"/>
      <w:divBdr>
        <w:top w:val="none" w:sz="0" w:space="0" w:color="auto"/>
        <w:left w:val="none" w:sz="0" w:space="0" w:color="auto"/>
        <w:bottom w:val="none" w:sz="0" w:space="0" w:color="auto"/>
        <w:right w:val="none" w:sz="0" w:space="0" w:color="auto"/>
      </w:divBdr>
    </w:div>
    <w:div w:id="183915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tm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39B4A-E61F-4DBC-A635-767884B6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1926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cp:lastPrinted>2026-02-13T22:17:00Z</cp:lastPrinted>
  <dcterms:created xsi:type="dcterms:W3CDTF">2026-02-23T23:31:00Z</dcterms:created>
  <dcterms:modified xsi:type="dcterms:W3CDTF">2026-02-25T14:34:00Z</dcterms:modified>
</cp:coreProperties>
</file>